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9E4" w:rsidRPr="001D59E4" w:rsidRDefault="001D59E4" w:rsidP="001D59E4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D59E4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ОРКСЭ — аннотация к рабочим программам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В рамках данного учебного предмета по выбору родителей (законных представителей) обучающихся изучаются: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>•    Основы светской этики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>•    Основы мировых религиозных культур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>•    Основы православной культуры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  образования, программы  Основы  духовно- нравственной культуры народов России. Основы религиозных культур и светской этики». Программы 4-5 классы. </w:t>
      </w:r>
      <w:r>
        <w:rPr>
          <w:rFonts w:eastAsia="Times New Roman" w:cs="Times New Roman"/>
          <w:color w:val="000000"/>
          <w:szCs w:val="24"/>
          <w:lang w:eastAsia="ru-RU"/>
        </w:rPr>
        <w:t>А.Я. Данилюк — М.: Просвещение</w:t>
      </w:r>
      <w:bookmarkStart w:id="0" w:name="_GoBack"/>
      <w:bookmarkEnd w:id="0"/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 УЧЕБНО-МЕТОДИЧЕСКИЙ КОМПЛЕКС (УМК):</w:t>
      </w:r>
    </w:p>
    <w:p w:rsidR="001D59E4" w:rsidRPr="001D59E4" w:rsidRDefault="001D59E4" w:rsidP="001D59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Данилюк А. Я. Основы светской этики. 4-5 класс. М.: Просвещение</w:t>
      </w:r>
    </w:p>
    <w:p w:rsidR="001D59E4" w:rsidRPr="001D59E4" w:rsidRDefault="001D59E4" w:rsidP="001D59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1D59E4">
        <w:rPr>
          <w:rFonts w:eastAsia="Times New Roman" w:cs="Times New Roman"/>
          <w:color w:val="000000"/>
          <w:szCs w:val="24"/>
          <w:lang w:eastAsia="ru-RU"/>
        </w:rPr>
        <w:t>Беглов</w:t>
      </w:r>
      <w:proofErr w:type="spellEnd"/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 Е. В., Саплина. Основы мировых религиозных культур. 4-5 класс. М.: Просвещение</w:t>
      </w:r>
    </w:p>
    <w:p w:rsidR="001D59E4" w:rsidRPr="001D59E4" w:rsidRDefault="001D59E4" w:rsidP="001D59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Кураев а. В. Основы православной культуры. 4-5 класс. ФГОС. М.: Просвещение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 УЧЕБНЫЙ ПЛАН (количество часов):</w:t>
      </w:r>
    </w:p>
    <w:p w:rsidR="001D59E4" w:rsidRPr="001D59E4" w:rsidRDefault="001D59E4" w:rsidP="001D59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4 класс — 1 час в неделю, 34 часа в год.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 ЦЕЛЬ:</w:t>
      </w:r>
    </w:p>
    <w:p w:rsidR="001D59E4" w:rsidRPr="001D59E4" w:rsidRDefault="001D59E4" w:rsidP="001D59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Цель учебного курса ОРКСЭ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1D59E4" w:rsidRPr="001D59E4" w:rsidRDefault="001D59E4" w:rsidP="001D59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Воспитание способности к духовному развитию, нравственному самосовершенствованию.</w:t>
      </w:r>
    </w:p>
    <w:p w:rsidR="001D59E4" w:rsidRPr="001D59E4" w:rsidRDefault="001D59E4" w:rsidP="001D59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</w:r>
    </w:p>
    <w:p w:rsidR="001D59E4" w:rsidRPr="001D59E4" w:rsidRDefault="001D59E4" w:rsidP="001D59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Знакомство обучающихся с основами мировых религиозных культур и светской этики, основами православной культуры.</w:t>
      </w:r>
    </w:p>
    <w:p w:rsidR="001D59E4" w:rsidRPr="001D59E4" w:rsidRDefault="001D59E4" w:rsidP="001D59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Развитие представлений младшего подростка о значении нравственных основ в жизни человек</w:t>
      </w:r>
      <w:r w:rsidRPr="001D59E4">
        <w:rPr>
          <w:rFonts w:eastAsia="Times New Roman" w:cs="Times New Roman"/>
          <w:szCs w:val="24"/>
          <w:lang w:eastAsia="ru-RU"/>
        </w:rPr>
        <w:t xml:space="preserve"> </w:t>
      </w:r>
    </w:p>
    <w:p w:rsidR="001D59E4" w:rsidRPr="001D59E4" w:rsidRDefault="001D59E4" w:rsidP="001D59E4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1D59E4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1D59E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1D59E4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1D59E4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1D59E4" w:rsidRPr="001D59E4" w:rsidRDefault="001D59E4" w:rsidP="001D59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оценивать жизненные ситуации и поступки людей с точки зрения общепринятых норм и ценностей, отделять поступки человека от него самого;</w:t>
      </w:r>
    </w:p>
    <w:p w:rsidR="001D59E4" w:rsidRPr="001D59E4" w:rsidRDefault="001D59E4" w:rsidP="001D59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объяснять и обосновывать с точки зрения общепринятых норм и ценностей, какие поступки считаются хорошими и плохими;</w:t>
      </w:r>
    </w:p>
    <w:p w:rsidR="001D59E4" w:rsidRPr="001D59E4" w:rsidRDefault="001D59E4" w:rsidP="001D59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ценностей);</w:t>
      </w:r>
    </w:p>
    <w:p w:rsidR="001D59E4" w:rsidRPr="001D59E4" w:rsidRDefault="001D59E4" w:rsidP="001D59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опираясь на эти правила, делать выбор своих поступков в предложенных ситуациях;</w:t>
      </w:r>
    </w:p>
    <w:p w:rsidR="001D59E4" w:rsidRPr="001D59E4" w:rsidRDefault="001D59E4" w:rsidP="001D59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чувствовать ответственность за свой выбор; понимать, что человек всегда несёт ответственность за свои поступки;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lastRenderedPageBreak/>
        <w:t>МЕТАПРЕДМЕТНЫЕ РЕЗУЛЬТАТЫ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самостоятельно формулировать цели </w:t>
      </w:r>
      <w:proofErr w:type="gramStart"/>
      <w:r w:rsidRPr="001D59E4">
        <w:rPr>
          <w:rFonts w:eastAsia="Times New Roman" w:cs="Times New Roman"/>
          <w:color w:val="000000"/>
          <w:szCs w:val="24"/>
          <w:lang w:eastAsia="ru-RU"/>
        </w:rPr>
        <w:t>урока  и</w:t>
      </w:r>
      <w:proofErr w:type="gramEnd"/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 учебную задачу после предварительного обсуждения;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совместно с учителем составлять план решения проблемы;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ориентироваться в своей системе знаний: самостоятельно предполагать, какая информация понадобится для решения учебной задачи в один шаг;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добывать новые знания: извлекать информацию, представленную в разных формах (текст, таблица, схема, </w:t>
      </w:r>
      <w:proofErr w:type="gramStart"/>
      <w:r w:rsidRPr="001D59E4">
        <w:rPr>
          <w:rFonts w:eastAsia="Times New Roman" w:cs="Times New Roman"/>
          <w:color w:val="000000"/>
          <w:szCs w:val="24"/>
          <w:lang w:eastAsia="ru-RU"/>
        </w:rPr>
        <w:t>рисунок )</w:t>
      </w:r>
      <w:proofErr w:type="gramEnd"/>
      <w:r w:rsidRPr="001D59E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перерабатывать полученную информацию: сравнивать и группировать факты и явления; определять причины явлений и событий;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преобразовывать информацию из одной формы в другую: составлять простой план учебно-научного текста;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доносить свою позицию до других людей: оформлять свои мысли в устной и письменной речи с учётом своих учебных и жизненных речевых ситуаций;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слушать других людей, относиться к ним с уважением, быть готовым изменить свою точку зрения;</w:t>
      </w:r>
    </w:p>
    <w:p w:rsidR="001D59E4" w:rsidRPr="001D59E4" w:rsidRDefault="001D59E4" w:rsidP="001D59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договариваться с людьми: сотрудничать в совместном решении задачи, выполняя разные роли в группе.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определять и объяснять своё отношение к общественным нормам и ценностям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>(нравственным, гражданским, патриотическим, общечеловеческим);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излагать своё мнение по поводу значения светской и религиозной культуры в жизни отдельных людей и общества;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знать основные понятия религиозных культур, их особенности и традиции, историю их возникновения в мире и в России;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устанавливать взаимосвязи между определённой светской или религиозной культурой и поведением людей, мыслящих в её традициях;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проявлять уважение к любой вере или к отсутствию её (за исключением тоталитарных сект, направленных на разрушение и подавление личности);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осознавать сходство некоторых важных духовно-нравственных оснований разных религий при их существенных отличиях;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строить толерантные отношения с представителями разных мировоззрений и культурных традиций;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делать свой выбор в учебных моделях общественно значимых жизненных ситуаций и отвечать за него;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осознавать разницу между «внутренней искренней верой» и «внешним </w:t>
      </w:r>
      <w:proofErr w:type="spellStart"/>
      <w:r w:rsidRPr="001D59E4">
        <w:rPr>
          <w:rFonts w:eastAsia="Times New Roman" w:cs="Times New Roman"/>
          <w:color w:val="000000"/>
          <w:szCs w:val="24"/>
          <w:lang w:eastAsia="ru-RU"/>
        </w:rPr>
        <w:t>обрядоверием</w:t>
      </w:r>
      <w:proofErr w:type="spellEnd"/>
      <w:r w:rsidRPr="001D59E4">
        <w:rPr>
          <w:rFonts w:eastAsia="Times New Roman" w:cs="Times New Roman"/>
          <w:color w:val="000000"/>
          <w:szCs w:val="24"/>
          <w:lang w:eastAsia="ru-RU"/>
        </w:rPr>
        <w:t>»;</w:t>
      </w:r>
    </w:p>
    <w:p w:rsidR="001D59E4" w:rsidRPr="001D59E4" w:rsidRDefault="001D59E4" w:rsidP="001D59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на самом простом уровне различать традиционные религии и тоталитарные секты.</w:t>
      </w:r>
    </w:p>
    <w:p w:rsidR="001D59E4" w:rsidRPr="001D59E4" w:rsidRDefault="001D59E4" w:rsidP="001D59E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1D59E4" w:rsidRPr="001D59E4" w:rsidRDefault="001D59E4" w:rsidP="001D5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Основной формой контроля учащихся являются опросы, беседы, проверка рабочих тетрадей, тестирование, подготовка и презентация проекта. По предмету отметки не выставляются.</w:t>
      </w:r>
    </w:p>
    <w:p w:rsidR="001D59E4" w:rsidRPr="001D59E4" w:rsidRDefault="001D59E4" w:rsidP="001D5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Формы контроля и возможные варианты его проведения: 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     индивидуальный контроль (контроль учителем): 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    — устный опрос, 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     — домашняя работа (поисковая, творческая), </w:t>
      </w:r>
      <w:r w:rsidRPr="001D59E4">
        <w:rPr>
          <w:rFonts w:eastAsia="Times New Roman" w:cs="Times New Roman"/>
          <w:szCs w:val="24"/>
          <w:lang w:eastAsia="ru-RU"/>
        </w:rPr>
        <w:br/>
      </w:r>
      <w:r w:rsidRPr="001D59E4">
        <w:rPr>
          <w:rFonts w:eastAsia="Times New Roman" w:cs="Times New Roman"/>
          <w:color w:val="000000"/>
          <w:szCs w:val="24"/>
          <w:lang w:eastAsia="ru-RU"/>
        </w:rPr>
        <w:t>    — самостоятельная работа (воспроизводящая; вариативная; эвристическая).</w:t>
      </w:r>
    </w:p>
    <w:p w:rsidR="001D59E4" w:rsidRPr="001D59E4" w:rsidRDefault="001D59E4" w:rsidP="001D5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 xml:space="preserve">Критериями оценки учебно-воспитательных результатов изучения являются критерий факта (что, в каком объеме и на каком уровне усвоено из предъявленного материала) и критерий </w:t>
      </w:r>
      <w:r w:rsidRPr="001D59E4">
        <w:rPr>
          <w:rFonts w:eastAsia="Times New Roman" w:cs="Times New Roman"/>
          <w:color w:val="000000"/>
          <w:szCs w:val="24"/>
          <w:lang w:eastAsia="ru-RU"/>
        </w:rPr>
        <w:lastRenderedPageBreak/>
        <w:t>деятельности (какие виды деятельности ученик, в связи с полученными знаниями, предпочитает и преимущественно проводит).</w:t>
      </w:r>
    </w:p>
    <w:p w:rsidR="001D59E4" w:rsidRPr="001D59E4" w:rsidRDefault="001D59E4" w:rsidP="001D5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D59E4">
        <w:rPr>
          <w:rFonts w:eastAsia="Times New Roman" w:cs="Times New Roman"/>
          <w:color w:val="000000"/>
          <w:szCs w:val="24"/>
          <w:lang w:eastAsia="ru-RU"/>
        </w:rPr>
        <w:t>Для контроля и оценки знаний и умений по предмету используется индивидуальная и фронтальная устная проверка, различные письменные работы, которые не требуют развернутого ответа с большой затратой времени, а также самостоятельные практические работы с картами, приборами, моделями, лабораторным оборудованием.</w:t>
      </w:r>
    </w:p>
    <w:p w:rsidR="00212DC9" w:rsidRDefault="001D59E4"/>
    <w:sectPr w:rsidR="00212DC9" w:rsidSect="001D5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567"/>
    <w:multiLevelType w:val="multilevel"/>
    <w:tmpl w:val="A554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FA09C7"/>
    <w:multiLevelType w:val="multilevel"/>
    <w:tmpl w:val="B6F0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096607"/>
    <w:multiLevelType w:val="multilevel"/>
    <w:tmpl w:val="F212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7F36EB9"/>
    <w:multiLevelType w:val="multilevel"/>
    <w:tmpl w:val="21D2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FDF51AD"/>
    <w:multiLevelType w:val="multilevel"/>
    <w:tmpl w:val="2826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12637E2"/>
    <w:multiLevelType w:val="multilevel"/>
    <w:tmpl w:val="4A34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C541420"/>
    <w:multiLevelType w:val="multilevel"/>
    <w:tmpl w:val="86CE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132536"/>
    <w:multiLevelType w:val="multilevel"/>
    <w:tmpl w:val="88A6D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E4"/>
    <w:rsid w:val="001D59E4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E882A"/>
  <w15:chartTrackingRefBased/>
  <w15:docId w15:val="{31043944-98D8-45AF-AE38-B292A633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1D59E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59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D59E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1D59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2019-10-06T22:34:00Z</dcterms:created>
  <dcterms:modified xsi:type="dcterms:W3CDTF">2019-10-06T22:34:00Z</dcterms:modified>
</cp:coreProperties>
</file>